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Maxwell EMS City Meeting 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August 22, 2021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Members present; Tony, Jamie, Tawnia, Scott, Shelby, Shelly, Susie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Meeting called to order 8:36am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Reading of last month's minutes. Motion to approve Jamie, second Shelby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citizen’s forum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business- Football games at the High School, if you sign up for a home game, they are wanting the rig there by 6pm.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Discussion of joining EMS and Fire departments – After looking into it with the city and other discussions, it was decided there would be too much of a headache to make this change. Motion to leave department as is. Jamie, second Shelby.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Rehab unit discussion – Unit #963 needs oil and batteries. Discussed getting a smaller, cheaper rehab vehicle, but no money in the budget for this right now. Tawnia will reach out to Slater and ask how they utilize their suburban.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Motion to adjourn 8:57 am Shelby. Second Tawnia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meeting September 12 at 8:30am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